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433CD" w14:textId="77777777" w:rsidR="00792CA5" w:rsidRDefault="00792CA5" w:rsidP="00792CA5">
      <w:pPr>
        <w:autoSpaceDE w:val="0"/>
        <w:autoSpaceDN w:val="0"/>
        <w:adjustRightInd w:val="0"/>
        <w:spacing w:after="0" w:line="240" w:lineRule="auto"/>
        <w:rPr>
          <w:rFonts w:cstheme="minorHAnsi"/>
          <w:color w:val="000000"/>
        </w:rPr>
      </w:pPr>
    </w:p>
    <w:p w14:paraId="4F187701" w14:textId="77777777" w:rsidR="009C2A3B" w:rsidRDefault="009C2A3B" w:rsidP="00792CA5">
      <w:pPr>
        <w:autoSpaceDE w:val="0"/>
        <w:autoSpaceDN w:val="0"/>
        <w:adjustRightInd w:val="0"/>
        <w:spacing w:after="0" w:line="240" w:lineRule="auto"/>
        <w:rPr>
          <w:rFonts w:ascii="Segoe UI" w:hAnsi="Segoe UI" w:cs="Segoe UI"/>
          <w:color w:val="000000"/>
        </w:rPr>
      </w:pPr>
    </w:p>
    <w:p w14:paraId="40842154" w14:textId="3D9AE4FD" w:rsidR="00792CA5" w:rsidRPr="00792CA5" w:rsidRDefault="00792CA5" w:rsidP="00792CA5">
      <w:pPr>
        <w:autoSpaceDE w:val="0"/>
        <w:autoSpaceDN w:val="0"/>
        <w:adjustRightInd w:val="0"/>
        <w:spacing w:after="0" w:line="240" w:lineRule="auto"/>
        <w:rPr>
          <w:rFonts w:ascii="Segoe UI" w:hAnsi="Segoe UI" w:cs="Segoe UI"/>
          <w:color w:val="000000"/>
        </w:rPr>
      </w:pPr>
    </w:p>
    <w:p w14:paraId="54903F9C" w14:textId="5DF21153" w:rsidR="009C2A3B" w:rsidRPr="009C2A3B" w:rsidRDefault="009C2A3B" w:rsidP="009C2A3B">
      <w:pPr>
        <w:ind w:left="-1418" w:right="-1413"/>
        <w:jc w:val="center"/>
        <w:rPr>
          <w:rFonts w:ascii="Segoe UI" w:hAnsi="Segoe UI" w:cs="Segoe UI"/>
          <w:b/>
          <w:sz w:val="24"/>
          <w:szCs w:val="24"/>
        </w:rPr>
      </w:pPr>
      <w:r w:rsidRPr="009C2A3B">
        <w:rPr>
          <w:rFonts w:ascii="Segoe UI" w:hAnsi="Segoe UI" w:cs="Segoe UI"/>
          <w:b/>
          <w:sz w:val="24"/>
          <w:szCs w:val="24"/>
        </w:rPr>
        <w:t>CMRIPS</w:t>
      </w:r>
      <w:r w:rsidRPr="009C2A3B">
        <w:rPr>
          <w:rFonts w:ascii="Segoe UI" w:hAnsi="Segoe UI" w:cs="Segoe UI"/>
          <w:b/>
          <w:sz w:val="24"/>
          <w:szCs w:val="24"/>
        </w:rPr>
        <w:t xml:space="preserve"> Language Fluency Requirements</w:t>
      </w:r>
    </w:p>
    <w:p w14:paraId="61190ECD" w14:textId="77777777" w:rsidR="009C2A3B" w:rsidRPr="009C2A3B" w:rsidRDefault="009C2A3B" w:rsidP="009C2A3B">
      <w:pPr>
        <w:ind w:left="-1418" w:right="-1413"/>
        <w:jc w:val="center"/>
        <w:rPr>
          <w:rFonts w:ascii="Segoe UI" w:hAnsi="Segoe UI" w:cs="Segoe UI"/>
          <w:b/>
        </w:rPr>
      </w:pPr>
    </w:p>
    <w:p w14:paraId="3CE5156B" w14:textId="1959AEC2" w:rsidR="009C2A3B" w:rsidRPr="009C2A3B" w:rsidRDefault="009C2A3B" w:rsidP="009C2A3B">
      <w:pPr>
        <w:ind w:left="-1418" w:right="-1413"/>
        <w:rPr>
          <w:rFonts w:ascii="Segoe UI" w:hAnsi="Segoe UI" w:cs="Segoe UI"/>
        </w:rPr>
      </w:pPr>
      <w:r w:rsidRPr="009C2A3B">
        <w:rPr>
          <w:rFonts w:ascii="Segoe UI" w:hAnsi="Segoe UI" w:cs="Segoe UI"/>
        </w:rPr>
        <w:t xml:space="preserve"> </w:t>
      </w:r>
      <w:r w:rsidRPr="009C2A3B">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sidRPr="009C2A3B">
        <w:rPr>
          <w:rFonts w:ascii="Segoe UI" w:hAnsi="Segoe UI" w:cs="Segoe UI"/>
        </w:rPr>
        <w:t xml:space="preserve">The Internationally Educated Medical Radiation </w:t>
      </w:r>
      <w:r>
        <w:rPr>
          <w:rFonts w:ascii="Segoe UI" w:hAnsi="Segoe UI" w:cs="Segoe UI"/>
        </w:rPr>
        <w:t xml:space="preserve">and Imaging Professional </w:t>
      </w:r>
      <w:r w:rsidRPr="009C2A3B">
        <w:rPr>
          <w:rFonts w:ascii="Segoe UI" w:hAnsi="Segoe UI" w:cs="Segoe UI"/>
        </w:rPr>
        <w:t>(IEMR</w:t>
      </w:r>
      <w:r>
        <w:rPr>
          <w:rFonts w:ascii="Segoe UI" w:hAnsi="Segoe UI" w:cs="Segoe UI"/>
        </w:rPr>
        <w:t>IP</w:t>
      </w:r>
      <w:r w:rsidRPr="009C2A3B">
        <w:rPr>
          <w:rFonts w:ascii="Segoe UI" w:hAnsi="Segoe UI" w:cs="Segoe UI"/>
        </w:rPr>
        <w:t>) must provide:</w:t>
      </w:r>
    </w:p>
    <w:p w14:paraId="3B738A3B" w14:textId="77777777" w:rsidR="009C2A3B" w:rsidRPr="009C2A3B" w:rsidRDefault="009C2A3B" w:rsidP="009C2A3B">
      <w:pPr>
        <w:pStyle w:val="ListParagraph"/>
        <w:numPr>
          <w:ilvl w:val="0"/>
          <w:numId w:val="13"/>
        </w:numPr>
        <w:ind w:right="-1413"/>
        <w:rPr>
          <w:rFonts w:ascii="Segoe UI" w:hAnsi="Segoe UI" w:cs="Segoe UI"/>
        </w:rPr>
      </w:pPr>
      <w:r w:rsidRPr="009C2A3B">
        <w:rPr>
          <w:rFonts w:ascii="Segoe UI" w:hAnsi="Segoe UI" w:cs="Segoe UI"/>
        </w:rPr>
        <w:t>Evidence from the educational institute at which the applicant completed his or her professional training that the language of instruction and assessment for the program in medical radiation technology was English,</w:t>
      </w:r>
    </w:p>
    <w:p w14:paraId="5A8AC389" w14:textId="1DD45649" w:rsidR="009C2A3B" w:rsidRPr="009C2A3B" w:rsidRDefault="009C2A3B" w:rsidP="009C2A3B">
      <w:pPr>
        <w:ind w:left="-713" w:right="-1413" w:firstLine="1418"/>
        <w:rPr>
          <w:rFonts w:ascii="Segoe UI" w:hAnsi="Segoe UI" w:cs="Segoe UI"/>
          <w:b/>
          <w:bCs/>
        </w:rPr>
      </w:pPr>
      <w:r w:rsidRPr="009C2A3B">
        <w:rPr>
          <w:rFonts w:ascii="Segoe UI" w:hAnsi="Segoe UI" w:cs="Segoe UI"/>
          <w:b/>
          <w:bCs/>
        </w:rPr>
        <w:t>O</w:t>
      </w:r>
      <w:r w:rsidRPr="009C2A3B">
        <w:rPr>
          <w:rFonts w:ascii="Segoe UI" w:hAnsi="Segoe UI" w:cs="Segoe UI"/>
          <w:b/>
          <w:bCs/>
        </w:rPr>
        <w:t>R</w:t>
      </w:r>
    </w:p>
    <w:p w14:paraId="187C5143" w14:textId="77777777" w:rsidR="009C2A3B" w:rsidRPr="009C2A3B" w:rsidRDefault="009C2A3B" w:rsidP="009C2A3B">
      <w:pPr>
        <w:pStyle w:val="NoSpacing"/>
        <w:rPr>
          <w:rFonts w:ascii="Segoe UI" w:hAnsi="Segoe UI" w:cs="Segoe UI"/>
          <w:sz w:val="22"/>
          <w:szCs w:val="22"/>
        </w:rPr>
      </w:pPr>
      <w:r w:rsidRPr="009C2A3B">
        <w:rPr>
          <w:rFonts w:ascii="Segoe UI" w:hAnsi="Segoe UI" w:cs="Segoe UI"/>
          <w:sz w:val="22"/>
          <w:szCs w:val="22"/>
        </w:rPr>
        <w:t>2.</w:t>
      </w:r>
      <w:r w:rsidRPr="009C2A3B">
        <w:rPr>
          <w:rFonts w:ascii="Segoe UI" w:hAnsi="Segoe UI" w:cs="Segoe UI"/>
          <w:sz w:val="22"/>
          <w:szCs w:val="22"/>
        </w:rPr>
        <w:tab/>
        <w:t>Evidence that the applicant has passed one of the following:</w:t>
      </w:r>
    </w:p>
    <w:p w14:paraId="74463FCB" w14:textId="77777777" w:rsidR="009C2A3B" w:rsidRPr="009C2A3B" w:rsidRDefault="009C2A3B" w:rsidP="009C2A3B">
      <w:pPr>
        <w:pStyle w:val="NoSpacing"/>
        <w:ind w:left="1440" w:hanging="720"/>
        <w:rPr>
          <w:rFonts w:ascii="Segoe UI" w:hAnsi="Segoe UI" w:cs="Segoe UI"/>
          <w:sz w:val="22"/>
          <w:szCs w:val="22"/>
        </w:rPr>
      </w:pPr>
      <w:r w:rsidRPr="009C2A3B">
        <w:rPr>
          <w:rFonts w:ascii="Segoe UI" w:hAnsi="Segoe UI" w:cs="Segoe UI"/>
          <w:sz w:val="22"/>
          <w:szCs w:val="22"/>
        </w:rPr>
        <w:t>a.</w:t>
      </w:r>
      <w:r w:rsidRPr="009C2A3B">
        <w:rPr>
          <w:rFonts w:ascii="Segoe UI" w:hAnsi="Segoe UI" w:cs="Segoe UI"/>
          <w:sz w:val="22"/>
          <w:szCs w:val="22"/>
        </w:rPr>
        <w:tab/>
        <w:t xml:space="preserve">The internet based (iBT) TOEFL (Test of English as Foreign Language) with a minimum total score of 73, and  a minimum score of 21 in </w:t>
      </w:r>
      <w:proofErr w:type="gramStart"/>
      <w:r w:rsidRPr="009C2A3B">
        <w:rPr>
          <w:rFonts w:ascii="Segoe UI" w:hAnsi="Segoe UI" w:cs="Segoe UI"/>
          <w:sz w:val="22"/>
          <w:szCs w:val="22"/>
        </w:rPr>
        <w:t>speaking;</w:t>
      </w:r>
      <w:proofErr w:type="gramEnd"/>
    </w:p>
    <w:p w14:paraId="460A4163" w14:textId="77777777" w:rsidR="009C2A3B" w:rsidRPr="009C2A3B" w:rsidRDefault="009C2A3B" w:rsidP="009C2A3B">
      <w:pPr>
        <w:pStyle w:val="NoSpacing"/>
        <w:ind w:left="1440" w:hanging="720"/>
        <w:rPr>
          <w:rFonts w:ascii="Segoe UI" w:hAnsi="Segoe UI" w:cs="Segoe UI"/>
          <w:sz w:val="22"/>
          <w:szCs w:val="22"/>
        </w:rPr>
      </w:pPr>
      <w:r w:rsidRPr="009C2A3B">
        <w:rPr>
          <w:rFonts w:ascii="Segoe UI" w:hAnsi="Segoe UI" w:cs="Segoe UI"/>
          <w:sz w:val="22"/>
          <w:szCs w:val="22"/>
        </w:rPr>
        <w:t>b.</w:t>
      </w:r>
      <w:r w:rsidRPr="009C2A3B">
        <w:rPr>
          <w:rFonts w:ascii="Segoe UI" w:hAnsi="Segoe UI" w:cs="Segoe UI"/>
          <w:sz w:val="22"/>
          <w:szCs w:val="22"/>
        </w:rPr>
        <w:tab/>
        <w:t xml:space="preserve">The paper-based TOEFL with a minimum score of 500 and TSE with a minimum score of </w:t>
      </w:r>
      <w:proofErr w:type="gramStart"/>
      <w:r w:rsidRPr="009C2A3B">
        <w:rPr>
          <w:rFonts w:ascii="Segoe UI" w:hAnsi="Segoe UI" w:cs="Segoe UI"/>
          <w:sz w:val="22"/>
          <w:szCs w:val="22"/>
        </w:rPr>
        <w:t>40;</w:t>
      </w:r>
      <w:proofErr w:type="gramEnd"/>
    </w:p>
    <w:p w14:paraId="127B4983" w14:textId="77777777" w:rsidR="009C2A3B" w:rsidRPr="009C2A3B" w:rsidRDefault="009C2A3B" w:rsidP="009C2A3B">
      <w:pPr>
        <w:pStyle w:val="NoSpacing"/>
        <w:ind w:left="1440" w:hanging="720"/>
        <w:rPr>
          <w:rFonts w:ascii="Segoe UI" w:hAnsi="Segoe UI" w:cs="Segoe UI"/>
          <w:sz w:val="22"/>
          <w:szCs w:val="22"/>
        </w:rPr>
      </w:pPr>
      <w:r w:rsidRPr="009C2A3B">
        <w:rPr>
          <w:rFonts w:ascii="Segoe UI" w:hAnsi="Segoe UI" w:cs="Segoe UI"/>
          <w:sz w:val="22"/>
          <w:szCs w:val="22"/>
        </w:rPr>
        <w:t>c.</w:t>
      </w:r>
      <w:r w:rsidRPr="009C2A3B">
        <w:rPr>
          <w:rFonts w:ascii="Segoe UI" w:hAnsi="Segoe UI" w:cs="Segoe UI"/>
          <w:sz w:val="22"/>
          <w:szCs w:val="22"/>
        </w:rPr>
        <w:tab/>
        <w:t xml:space="preserve">The IELTS (International English Language Testing System) test – academic (AC) with a minimum overall score of 6 and a minimum score of 6 in </w:t>
      </w:r>
      <w:proofErr w:type="gramStart"/>
      <w:r w:rsidRPr="009C2A3B">
        <w:rPr>
          <w:rFonts w:ascii="Segoe UI" w:hAnsi="Segoe UI" w:cs="Segoe UI"/>
          <w:sz w:val="22"/>
          <w:szCs w:val="22"/>
        </w:rPr>
        <w:t>speaking;</w:t>
      </w:r>
      <w:proofErr w:type="gramEnd"/>
    </w:p>
    <w:p w14:paraId="1EBFD233" w14:textId="77777777" w:rsidR="009C2A3B" w:rsidRPr="009C2A3B" w:rsidRDefault="009C2A3B" w:rsidP="009C2A3B">
      <w:pPr>
        <w:pStyle w:val="NoSpacing"/>
        <w:ind w:left="1440" w:hanging="720"/>
        <w:rPr>
          <w:rFonts w:ascii="Segoe UI" w:hAnsi="Segoe UI" w:cs="Segoe UI"/>
          <w:sz w:val="22"/>
          <w:szCs w:val="22"/>
        </w:rPr>
      </w:pPr>
      <w:r w:rsidRPr="009C2A3B">
        <w:rPr>
          <w:rFonts w:ascii="Segoe UI" w:hAnsi="Segoe UI" w:cs="Segoe UI"/>
          <w:sz w:val="22"/>
          <w:szCs w:val="22"/>
        </w:rPr>
        <w:t>d.</w:t>
      </w:r>
      <w:r w:rsidRPr="009C2A3B">
        <w:rPr>
          <w:rFonts w:ascii="Segoe UI" w:hAnsi="Segoe UI" w:cs="Segoe UI"/>
          <w:sz w:val="22"/>
          <w:szCs w:val="22"/>
        </w:rPr>
        <w:tab/>
        <w:t xml:space="preserve">The IELTS (International English Language Testing System) test – general training (GT) with a minimum overall score of 6 and a minimum score of 6 in </w:t>
      </w:r>
      <w:proofErr w:type="gramStart"/>
      <w:r w:rsidRPr="009C2A3B">
        <w:rPr>
          <w:rFonts w:ascii="Segoe UI" w:hAnsi="Segoe UI" w:cs="Segoe UI"/>
          <w:sz w:val="22"/>
          <w:szCs w:val="22"/>
        </w:rPr>
        <w:t>speaking;</w:t>
      </w:r>
      <w:proofErr w:type="gramEnd"/>
    </w:p>
    <w:p w14:paraId="3FEFBD6D" w14:textId="77777777" w:rsidR="009C2A3B" w:rsidRPr="009C2A3B" w:rsidRDefault="009C2A3B" w:rsidP="009C2A3B">
      <w:pPr>
        <w:pStyle w:val="NoSpacing"/>
        <w:ind w:left="1440" w:hanging="720"/>
        <w:rPr>
          <w:rFonts w:ascii="Segoe UI" w:hAnsi="Segoe UI" w:cs="Segoe UI"/>
          <w:sz w:val="22"/>
          <w:szCs w:val="22"/>
        </w:rPr>
      </w:pPr>
      <w:r w:rsidRPr="009C2A3B">
        <w:rPr>
          <w:rFonts w:ascii="Segoe UI" w:hAnsi="Segoe UI" w:cs="Segoe UI"/>
          <w:sz w:val="22"/>
          <w:szCs w:val="22"/>
        </w:rPr>
        <w:t>e.</w:t>
      </w:r>
      <w:r w:rsidRPr="009C2A3B">
        <w:rPr>
          <w:rFonts w:ascii="Segoe UI" w:hAnsi="Segoe UI" w:cs="Segoe UI"/>
          <w:sz w:val="22"/>
          <w:szCs w:val="22"/>
        </w:rPr>
        <w:tab/>
        <w:t>The MELA (Michener English Language Assessment) test with a minimum score of 8 in each of reading, listening, and speaking and a minimum score of 7 in writing.</w:t>
      </w:r>
    </w:p>
    <w:p w14:paraId="27FF75E6" w14:textId="77777777" w:rsidR="00792CA5" w:rsidRPr="009C2A3B" w:rsidRDefault="00792CA5" w:rsidP="00792CA5">
      <w:pPr>
        <w:autoSpaceDE w:val="0"/>
        <w:autoSpaceDN w:val="0"/>
        <w:adjustRightInd w:val="0"/>
        <w:spacing w:after="0" w:line="240" w:lineRule="auto"/>
        <w:rPr>
          <w:rFonts w:ascii="Segoe UI" w:hAnsi="Segoe UI" w:cs="Segoe UI"/>
          <w:color w:val="000000"/>
        </w:rPr>
      </w:pPr>
    </w:p>
    <w:sectPr w:rsidR="00792CA5" w:rsidRPr="009C2A3B" w:rsidSect="00792CA5">
      <w:headerReference w:type="even" r:id="rId7"/>
      <w:headerReference w:type="default" r:id="rId8"/>
      <w:footerReference w:type="even" r:id="rId9"/>
      <w:footerReference w:type="default" r:id="rId10"/>
      <w:headerReference w:type="first" r:id="rId11"/>
      <w:footerReference w:type="first" r:id="rId12"/>
      <w:pgSz w:w="12240" w:h="15840"/>
      <w:pgMar w:top="720" w:right="1440" w:bottom="720" w:left="1440" w:header="720" w:footer="2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F7548A" w14:textId="77777777" w:rsidR="009C2A3B" w:rsidRDefault="009C2A3B" w:rsidP="00122BA6">
      <w:pPr>
        <w:pStyle w:val="AALetterheadLetterBody"/>
      </w:pPr>
      <w:r>
        <w:separator/>
      </w:r>
    </w:p>
    <w:p w14:paraId="16732719" w14:textId="77777777" w:rsidR="009C2A3B" w:rsidRDefault="009C2A3B">
      <w:pPr>
        <w:pStyle w:val="AALetterheadLetterBody"/>
      </w:pPr>
    </w:p>
  </w:endnote>
  <w:endnote w:type="continuationSeparator" w:id="0">
    <w:p w14:paraId="215884CD" w14:textId="77777777" w:rsidR="009C2A3B" w:rsidRDefault="009C2A3B" w:rsidP="00122BA6">
      <w:pPr>
        <w:pStyle w:val="AALetterheadLetterBody"/>
      </w:pPr>
      <w:r>
        <w:continuationSeparator/>
      </w:r>
    </w:p>
    <w:p w14:paraId="5BEB68DD" w14:textId="77777777" w:rsidR="009C2A3B" w:rsidRDefault="009C2A3B">
      <w:pPr>
        <w:pStyle w:val="AALetterheadLetterBody"/>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BC851" w14:textId="77777777" w:rsidR="009C2A3B" w:rsidRDefault="009C2A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Myriad Pro Light" w:hAnsi="Myriad Pro Light"/>
        <w:color w:val="ED7941" w:themeColor="accent3"/>
      </w:rPr>
      <w:id w:val="1365639227"/>
      <w:docPartObj>
        <w:docPartGallery w:val="Page Numbers (Bottom of Page)"/>
        <w:docPartUnique/>
      </w:docPartObj>
    </w:sdtPr>
    <w:sdtEndPr>
      <w:rPr>
        <w:color w:val="2C2E2A" w:themeColor="accent2" w:themeShade="80"/>
      </w:rPr>
    </w:sdtEndPr>
    <w:sdtContent>
      <w:sdt>
        <w:sdtPr>
          <w:rPr>
            <w:rFonts w:ascii="Myriad Pro Light" w:hAnsi="Myriad Pro Light"/>
          </w:rPr>
          <w:id w:val="-1705238520"/>
          <w:docPartObj>
            <w:docPartGallery w:val="Page Numbers (Top of Page)"/>
            <w:docPartUnique/>
          </w:docPartObj>
        </w:sdtPr>
        <w:sdtEndPr>
          <w:rPr>
            <w:color w:val="2C2E2A" w:themeColor="accent2" w:themeShade="80"/>
          </w:rPr>
        </w:sdtEndPr>
        <w:sdtContent>
          <w:p w14:paraId="626D56D6" w14:textId="77777777" w:rsidR="00745AD2" w:rsidRDefault="008E237E" w:rsidP="00745AD2">
            <w:pPr>
              <w:pStyle w:val="Footer"/>
              <w:rPr>
                <w:rFonts w:ascii="Myriad Pro Light" w:hAnsi="Myriad Pro Light"/>
              </w:rPr>
            </w:pPr>
            <w:r w:rsidRPr="006D4F71">
              <w:rPr>
                <w:noProof/>
              </w:rPr>
              <w:drawing>
                <wp:anchor distT="0" distB="0" distL="114300" distR="114300" simplePos="0" relativeHeight="251686912" behindDoc="1" locked="0" layoutInCell="1" allowOverlap="1" wp14:anchorId="2F61F7E9" wp14:editId="5C707D16">
                  <wp:simplePos x="0" y="0"/>
                  <wp:positionH relativeFrom="column">
                    <wp:posOffset>-395605</wp:posOffset>
                  </wp:positionH>
                  <wp:positionV relativeFrom="paragraph">
                    <wp:posOffset>43364</wp:posOffset>
                  </wp:positionV>
                  <wp:extent cx="2115879" cy="535431"/>
                  <wp:effectExtent l="0" t="0" r="5080" b="0"/>
                  <wp:wrapNone/>
                  <wp:docPr id="796598074" name="Picture 796598074"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598074" name="Picture 796598074"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15879" cy="535431"/>
                          </a:xfrm>
                          <a:prstGeom prst="rect">
                            <a:avLst/>
                          </a:prstGeom>
                        </pic:spPr>
                      </pic:pic>
                    </a:graphicData>
                  </a:graphic>
                  <wp14:sizeRelH relativeFrom="page">
                    <wp14:pctWidth>0</wp14:pctWidth>
                  </wp14:sizeRelH>
                  <wp14:sizeRelV relativeFrom="page">
                    <wp14:pctHeight>0</wp14:pctHeight>
                  </wp14:sizeRelV>
                </wp:anchor>
              </w:drawing>
            </w:r>
          </w:p>
          <w:p w14:paraId="17A9295C" w14:textId="77777777" w:rsidR="003428D8" w:rsidRPr="00323994" w:rsidRDefault="00122BA6" w:rsidP="005E6371">
            <w:pPr>
              <w:pStyle w:val="Footer"/>
              <w:jc w:val="right"/>
              <w:rPr>
                <w:rFonts w:ascii="Myriad Pro Light" w:hAnsi="Myriad Pro Light"/>
                <w:color w:val="2C2E2A" w:themeColor="accent2" w:themeShade="80"/>
              </w:rPr>
            </w:pPr>
            <w:r w:rsidRPr="00323994">
              <w:rPr>
                <w:color w:val="2C2E2A" w:themeColor="accent2" w:themeShade="80"/>
              </w:rPr>
              <w:t xml:space="preserve">Page </w:t>
            </w:r>
            <w:r w:rsidRPr="00323994">
              <w:rPr>
                <w:color w:val="2C2E2A" w:themeColor="accent2" w:themeShade="80"/>
              </w:rPr>
              <w:fldChar w:fldCharType="begin"/>
            </w:r>
            <w:r w:rsidRPr="00323994">
              <w:rPr>
                <w:color w:val="2C2E2A" w:themeColor="accent2" w:themeShade="80"/>
              </w:rPr>
              <w:instrText xml:space="preserve"> PAGE </w:instrText>
            </w:r>
            <w:r w:rsidRPr="00323994">
              <w:rPr>
                <w:color w:val="2C2E2A" w:themeColor="accent2" w:themeShade="80"/>
              </w:rPr>
              <w:fldChar w:fldCharType="separate"/>
            </w:r>
            <w:r w:rsidRPr="00323994">
              <w:rPr>
                <w:color w:val="2C2E2A" w:themeColor="accent2" w:themeShade="80"/>
              </w:rPr>
              <w:t>2</w:t>
            </w:r>
            <w:r w:rsidRPr="00323994">
              <w:rPr>
                <w:color w:val="2C2E2A" w:themeColor="accent2" w:themeShade="80"/>
              </w:rPr>
              <w:fldChar w:fldCharType="end"/>
            </w:r>
            <w:r w:rsidRPr="00323994">
              <w:rPr>
                <w:color w:val="2C2E2A" w:themeColor="accent2" w:themeShade="80"/>
              </w:rPr>
              <w:t xml:space="preserve"> of </w:t>
            </w:r>
            <w:r w:rsidR="00E70C4D" w:rsidRPr="00323994">
              <w:rPr>
                <w:color w:val="2C2E2A" w:themeColor="accent2" w:themeShade="80"/>
              </w:rPr>
              <w:fldChar w:fldCharType="begin"/>
            </w:r>
            <w:r w:rsidR="00E70C4D" w:rsidRPr="00323994">
              <w:rPr>
                <w:color w:val="2C2E2A" w:themeColor="accent2" w:themeShade="80"/>
              </w:rPr>
              <w:instrText xml:space="preserve"> NUMPAGES  </w:instrText>
            </w:r>
            <w:r w:rsidR="00E70C4D" w:rsidRPr="00323994">
              <w:rPr>
                <w:color w:val="2C2E2A" w:themeColor="accent2" w:themeShade="80"/>
              </w:rPr>
              <w:fldChar w:fldCharType="separate"/>
            </w:r>
            <w:r w:rsidRPr="00323994">
              <w:rPr>
                <w:color w:val="2C2E2A" w:themeColor="accent2" w:themeShade="80"/>
              </w:rPr>
              <w:t>2</w:t>
            </w:r>
            <w:r w:rsidR="00E70C4D" w:rsidRPr="00323994">
              <w:rPr>
                <w:color w:val="2C2E2A" w:themeColor="accent2" w:themeShade="80"/>
              </w:rPr>
              <w:fldChar w:fldCharType="end"/>
            </w:r>
          </w:p>
        </w:sdtContent>
      </w:sdt>
    </w:sdtContent>
  </w:sdt>
  <w:p w14:paraId="4FA46B30" w14:textId="77777777" w:rsidR="00745AD2" w:rsidRPr="00745AD2" w:rsidRDefault="00745AD2" w:rsidP="00745AD2">
    <w:pPr>
      <w:pStyle w:val="Footer"/>
      <w:rPr>
        <w:rFonts w:ascii="Myriad Pro Light" w:hAnsi="Myriad Pro Ligh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FD543" w14:textId="77777777" w:rsidR="009C2A3B" w:rsidRDefault="009C2A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63F162" w14:textId="77777777" w:rsidR="009C2A3B" w:rsidRDefault="009C2A3B" w:rsidP="00122BA6">
      <w:pPr>
        <w:pStyle w:val="AALetterheadLetterBody"/>
      </w:pPr>
      <w:r>
        <w:separator/>
      </w:r>
    </w:p>
    <w:p w14:paraId="69303C0D" w14:textId="77777777" w:rsidR="009C2A3B" w:rsidRDefault="009C2A3B">
      <w:pPr>
        <w:pStyle w:val="AALetterheadLetterBody"/>
      </w:pPr>
    </w:p>
  </w:footnote>
  <w:footnote w:type="continuationSeparator" w:id="0">
    <w:p w14:paraId="1E8A3DB6" w14:textId="77777777" w:rsidR="009C2A3B" w:rsidRDefault="009C2A3B" w:rsidP="00122BA6">
      <w:pPr>
        <w:pStyle w:val="AALetterheadLetterBody"/>
      </w:pPr>
      <w:r>
        <w:continuationSeparator/>
      </w:r>
    </w:p>
    <w:p w14:paraId="386E39AC" w14:textId="77777777" w:rsidR="009C2A3B" w:rsidRDefault="009C2A3B">
      <w:pPr>
        <w:pStyle w:val="AALetterheadLetterBody"/>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523FD" w14:textId="77777777" w:rsidR="009C2A3B" w:rsidRDefault="009C2A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182A7" w14:textId="77777777" w:rsidR="00122BA6" w:rsidRPr="00122BA6" w:rsidRDefault="00122BA6" w:rsidP="00122BA6">
    <w:pPr>
      <w:pStyle w:val="AALetterheadLetterBody"/>
      <w:ind w:left="-567"/>
    </w:pPr>
  </w:p>
  <w:p w14:paraId="067E3B7B" w14:textId="77777777" w:rsidR="003428D8" w:rsidRDefault="003428D8">
    <w:pPr>
      <w:pStyle w:val="AALetterheadLetterBody"/>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182E7" w14:textId="77777777" w:rsidR="00122BA6" w:rsidRDefault="004D5398">
    <w:pPr>
      <w:pStyle w:val="AALetterheadLetterBody"/>
    </w:pPr>
    <w:r>
      <w:rPr>
        <w:noProof/>
      </w:rPr>
      <w:drawing>
        <wp:anchor distT="0" distB="0" distL="114300" distR="114300" simplePos="0" relativeHeight="251674623" behindDoc="1" locked="0" layoutInCell="1" allowOverlap="1" wp14:anchorId="627B8DDB" wp14:editId="38FDF4BC">
          <wp:simplePos x="0" y="0"/>
          <wp:positionH relativeFrom="column">
            <wp:posOffset>-902970</wp:posOffset>
          </wp:positionH>
          <wp:positionV relativeFrom="paragraph">
            <wp:posOffset>-449475</wp:posOffset>
          </wp:positionV>
          <wp:extent cx="11851640" cy="1357630"/>
          <wp:effectExtent l="0" t="0" r="0" b="1270"/>
          <wp:wrapNone/>
          <wp:docPr id="19772564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256436"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1851640" cy="1357630"/>
                  </a:xfrm>
                  <a:prstGeom prst="rect">
                    <a:avLst/>
                  </a:prstGeom>
                </pic:spPr>
              </pic:pic>
            </a:graphicData>
          </a:graphic>
          <wp14:sizeRelH relativeFrom="page">
            <wp14:pctWidth>0</wp14:pctWidth>
          </wp14:sizeRelH>
          <wp14:sizeRelV relativeFrom="page">
            <wp14:pctHeight>0</wp14:pctHeight>
          </wp14:sizeRelV>
        </wp:anchor>
      </w:drawing>
    </w:r>
    <w:r w:rsidR="00323994">
      <w:rPr>
        <w:noProof/>
      </w:rPr>
      <mc:AlternateContent>
        <mc:Choice Requires="wps">
          <w:drawing>
            <wp:anchor distT="0" distB="0" distL="114300" distR="114300" simplePos="0" relativeHeight="251683840" behindDoc="0" locked="0" layoutInCell="1" allowOverlap="1" wp14:anchorId="01A2928A" wp14:editId="54DC5B20">
              <wp:simplePos x="0" y="0"/>
              <wp:positionH relativeFrom="column">
                <wp:posOffset>4236085</wp:posOffset>
              </wp:positionH>
              <wp:positionV relativeFrom="paragraph">
                <wp:posOffset>8255</wp:posOffset>
              </wp:positionV>
              <wp:extent cx="1190625" cy="6096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90625" cy="609600"/>
                      </a:xfrm>
                      <a:prstGeom prst="rect">
                        <a:avLst/>
                      </a:prstGeom>
                      <a:noFill/>
                      <a:ln>
                        <a:noFill/>
                      </a:ln>
                    </wps:spPr>
                    <wps:txbx>
                      <w:txbxContent>
                        <w:p w14:paraId="4D349408" w14:textId="214CEED4" w:rsidR="00323994" w:rsidRPr="008E237E" w:rsidRDefault="00323994" w:rsidP="00323994">
                          <w:pPr>
                            <w:pStyle w:val="AALetterheadInfoTop"/>
                            <w:spacing w:after="120"/>
                            <w:rPr>
                              <w:color w:val="FFFFFF" w:themeColor="text1"/>
                            </w:rPr>
                          </w:pPr>
                          <w:r w:rsidRPr="008E237E">
                            <w:rPr>
                              <w:color w:val="FFFFFF" w:themeColor="text1"/>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A2928A" id="_x0000_t202" coordsize="21600,21600" o:spt="202" path="m,l,21600r21600,l21600,xe">
              <v:stroke joinstyle="miter"/>
              <v:path gradientshapeok="t" o:connecttype="rect"/>
            </v:shapetype>
            <v:shape id="Text Box 2" o:spid="_x0000_s1026" type="#_x0000_t202" style="position:absolute;margin-left:333.55pt;margin-top:.65pt;width:93.7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" filled="f" stroked="f">
              <v:textbox>
                <w:txbxContent>
                  <w:p w14:paraId="4D349408" w14:textId="214CEED4" w:rsidR="00323994" w:rsidRPr="008E237E" w:rsidRDefault="00323994" w:rsidP="00323994">
                    <w:pPr>
                      <w:pStyle w:val="AALetterheadInfoTop"/>
                      <w:spacing w:after="120"/>
                      <w:rPr>
                        <w:color w:val="FFFFFF" w:themeColor="text1"/>
                      </w:rPr>
                    </w:pPr>
                    <w:r w:rsidRPr="008E237E">
                      <w:rPr>
                        <w:color w:val="FFFFFF" w:themeColor="text1"/>
                      </w:rPr>
                      <w:t xml:space="preserve"> </w:t>
                    </w:r>
                  </w:p>
                </w:txbxContent>
              </v:textbox>
            </v:shape>
          </w:pict>
        </mc:Fallback>
      </mc:AlternateContent>
    </w:r>
    <w:r w:rsidR="00323994">
      <w:rPr>
        <w:noProof/>
      </w:rPr>
      <mc:AlternateContent>
        <mc:Choice Requires="wps">
          <w:drawing>
            <wp:anchor distT="0" distB="0" distL="114300" distR="114300" simplePos="0" relativeHeight="251684864" behindDoc="0" locked="0" layoutInCell="1" allowOverlap="1" wp14:anchorId="24A0ADCC" wp14:editId="433841E0">
              <wp:simplePos x="0" y="0"/>
              <wp:positionH relativeFrom="column">
                <wp:posOffset>5393055</wp:posOffset>
              </wp:positionH>
              <wp:positionV relativeFrom="paragraph">
                <wp:posOffset>8890</wp:posOffset>
              </wp:positionV>
              <wp:extent cx="1814830" cy="840740"/>
              <wp:effectExtent l="0" t="0" r="0" b="0"/>
              <wp:wrapNone/>
              <wp:docPr id="16288481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14830" cy="840740"/>
                      </a:xfrm>
                      <a:prstGeom prst="rect">
                        <a:avLst/>
                      </a:prstGeom>
                      <a:noFill/>
                      <a:ln>
                        <a:noFill/>
                      </a:ln>
                    </wps:spPr>
                    <wps:txbx>
                      <w:txbxContent>
                        <w:p w14:paraId="62DF86CE" w14:textId="465291AF" w:rsidR="00323994" w:rsidRPr="008E237E" w:rsidRDefault="00323994" w:rsidP="00323994">
                          <w:pPr>
                            <w:pStyle w:val="AALetterheadInfoTop"/>
                            <w:spacing w:after="120"/>
                            <w:rPr>
                              <w:color w:val="FFFFFF" w:themeColor="text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0ADCC" id="_x0000_s1027" type="#_x0000_t202" style="position:absolute;margin-left:424.65pt;margin-top:.7pt;width:142.9pt;height:66.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" filled="f" stroked="f">
              <v:textbox>
                <w:txbxContent>
                  <w:p w14:paraId="62DF86CE" w14:textId="465291AF" w:rsidR="00323994" w:rsidRPr="008E237E" w:rsidRDefault="00323994" w:rsidP="00323994">
                    <w:pPr>
                      <w:pStyle w:val="AALetterheadInfoTop"/>
                      <w:spacing w:after="120"/>
                      <w:rPr>
                        <w:color w:val="FFFFFF" w:themeColor="text1"/>
                      </w:rPr>
                    </w:pPr>
                  </w:p>
                </w:txbxContent>
              </v:textbox>
            </v:shape>
          </w:pict>
        </mc:Fallback>
      </mc:AlternateContent>
    </w:r>
    <w:r w:rsidR="00323994">
      <w:rPr>
        <w:noProof/>
      </w:rPr>
      <w:drawing>
        <wp:anchor distT="0" distB="0" distL="114300" distR="114300" simplePos="0" relativeHeight="251681792" behindDoc="1" locked="0" layoutInCell="1" allowOverlap="1" wp14:anchorId="60441540" wp14:editId="2EF02127">
          <wp:simplePos x="0" y="0"/>
          <wp:positionH relativeFrom="column">
            <wp:posOffset>-480060</wp:posOffset>
          </wp:positionH>
          <wp:positionV relativeFrom="paragraph">
            <wp:posOffset>-151419</wp:posOffset>
          </wp:positionV>
          <wp:extent cx="3195782" cy="808396"/>
          <wp:effectExtent l="0" t="0" r="5080" b="4445"/>
          <wp:wrapNone/>
          <wp:docPr id="14298890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88904"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3195782" cy="808396"/>
                  </a:xfrm>
                  <a:prstGeom prst="rect">
                    <a:avLst/>
                  </a:prstGeom>
                </pic:spPr>
              </pic:pic>
            </a:graphicData>
          </a:graphic>
          <wp14:sizeRelH relativeFrom="page">
            <wp14:pctWidth>0</wp14:pctWidth>
          </wp14:sizeRelH>
          <wp14:sizeRelV relativeFrom="page">
            <wp14:pctHeight>0</wp14:pctHeight>
          </wp14:sizeRelV>
        </wp:anchor>
      </w:drawing>
    </w:r>
    <w:r w:rsidR="00B8200F">
      <w:t xml:space="preserve"> </w:t>
    </w:r>
  </w:p>
  <w:p w14:paraId="6267AE4F" w14:textId="77777777" w:rsidR="00104FE8" w:rsidRDefault="00104FE8">
    <w:pPr>
      <w:pStyle w:val="AALetterheadLetterBody"/>
    </w:pPr>
  </w:p>
  <w:p w14:paraId="3E96F719" w14:textId="77777777" w:rsidR="00973D58" w:rsidRDefault="00973D58">
    <w:pPr>
      <w:pStyle w:val="AALetterheadLetterBody"/>
    </w:pPr>
  </w:p>
  <w:p w14:paraId="40925139" w14:textId="77777777" w:rsidR="00973D58" w:rsidRDefault="00973D58">
    <w:pPr>
      <w:pStyle w:val="AALetterheadLetterBody"/>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D9C16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EEBA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96E16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7CA47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12D3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5833E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9C85D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A1C0D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6B491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0FE7F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6C465A"/>
    <w:multiLevelType w:val="hybridMultilevel"/>
    <w:tmpl w:val="7660A032"/>
    <w:lvl w:ilvl="0" w:tplc="E0268BE6">
      <w:start w:val="1"/>
      <w:numFmt w:val="decimal"/>
      <w:lvlText w:val="%1."/>
      <w:lvlJc w:val="left"/>
      <w:pPr>
        <w:ind w:left="705" w:hanging="705"/>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3FEB6012"/>
    <w:multiLevelType w:val="hybridMultilevel"/>
    <w:tmpl w:val="171E29FE"/>
    <w:lvl w:ilvl="0" w:tplc="5A500F04">
      <w:start w:val="1"/>
      <w:numFmt w:val="lowerLetter"/>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920021C"/>
    <w:multiLevelType w:val="hybridMultilevel"/>
    <w:tmpl w:val="584016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247762906">
    <w:abstractNumId w:val="0"/>
  </w:num>
  <w:num w:numId="2" w16cid:durableId="1499661345">
    <w:abstractNumId w:val="1"/>
  </w:num>
  <w:num w:numId="3" w16cid:durableId="65078390">
    <w:abstractNumId w:val="2"/>
  </w:num>
  <w:num w:numId="4" w16cid:durableId="1207714270">
    <w:abstractNumId w:val="3"/>
  </w:num>
  <w:num w:numId="5" w16cid:durableId="1684085634">
    <w:abstractNumId w:val="8"/>
  </w:num>
  <w:num w:numId="6" w16cid:durableId="1623997847">
    <w:abstractNumId w:val="4"/>
  </w:num>
  <w:num w:numId="7" w16cid:durableId="1519078481">
    <w:abstractNumId w:val="5"/>
  </w:num>
  <w:num w:numId="8" w16cid:durableId="2138840175">
    <w:abstractNumId w:val="6"/>
  </w:num>
  <w:num w:numId="9" w16cid:durableId="176695877">
    <w:abstractNumId w:val="7"/>
  </w:num>
  <w:num w:numId="10" w16cid:durableId="546992871">
    <w:abstractNumId w:val="9"/>
  </w:num>
  <w:num w:numId="11" w16cid:durableId="674066277">
    <w:abstractNumId w:val="12"/>
  </w:num>
  <w:num w:numId="12" w16cid:durableId="173999792">
    <w:abstractNumId w:val="11"/>
  </w:num>
  <w:num w:numId="13" w16cid:durableId="8122153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A3B"/>
    <w:rsid w:val="00034455"/>
    <w:rsid w:val="00056F0E"/>
    <w:rsid w:val="00064AB1"/>
    <w:rsid w:val="00081F2E"/>
    <w:rsid w:val="000A513D"/>
    <w:rsid w:val="000B64FF"/>
    <w:rsid w:val="000D64B5"/>
    <w:rsid w:val="000D7700"/>
    <w:rsid w:val="000F2CFC"/>
    <w:rsid w:val="000F469C"/>
    <w:rsid w:val="00104FE8"/>
    <w:rsid w:val="00122BA6"/>
    <w:rsid w:val="00131AC0"/>
    <w:rsid w:val="0014606A"/>
    <w:rsid w:val="00151E7F"/>
    <w:rsid w:val="001A46F4"/>
    <w:rsid w:val="001B6801"/>
    <w:rsid w:val="001C1191"/>
    <w:rsid w:val="001D218B"/>
    <w:rsid w:val="00264AD4"/>
    <w:rsid w:val="00293A70"/>
    <w:rsid w:val="00297C78"/>
    <w:rsid w:val="002E2825"/>
    <w:rsid w:val="002E339C"/>
    <w:rsid w:val="002F0173"/>
    <w:rsid w:val="00323994"/>
    <w:rsid w:val="0033703F"/>
    <w:rsid w:val="003428D8"/>
    <w:rsid w:val="003465F0"/>
    <w:rsid w:val="00361C48"/>
    <w:rsid w:val="00363619"/>
    <w:rsid w:val="00391357"/>
    <w:rsid w:val="003D1D43"/>
    <w:rsid w:val="003E05DA"/>
    <w:rsid w:val="003F2ED0"/>
    <w:rsid w:val="003F2FAF"/>
    <w:rsid w:val="004304F6"/>
    <w:rsid w:val="00460F3A"/>
    <w:rsid w:val="00483D34"/>
    <w:rsid w:val="004869B4"/>
    <w:rsid w:val="00490FF3"/>
    <w:rsid w:val="004C6656"/>
    <w:rsid w:val="004D2BA8"/>
    <w:rsid w:val="004D5398"/>
    <w:rsid w:val="004E13A0"/>
    <w:rsid w:val="004F04E2"/>
    <w:rsid w:val="00540EB4"/>
    <w:rsid w:val="0057113C"/>
    <w:rsid w:val="0059331C"/>
    <w:rsid w:val="005A2656"/>
    <w:rsid w:val="005A7586"/>
    <w:rsid w:val="005B2E64"/>
    <w:rsid w:val="005D7F12"/>
    <w:rsid w:val="005E6371"/>
    <w:rsid w:val="005E6C33"/>
    <w:rsid w:val="005E7E1A"/>
    <w:rsid w:val="006249A6"/>
    <w:rsid w:val="0063084F"/>
    <w:rsid w:val="00637F77"/>
    <w:rsid w:val="00657176"/>
    <w:rsid w:val="00660698"/>
    <w:rsid w:val="006721E5"/>
    <w:rsid w:val="00695470"/>
    <w:rsid w:val="006B6563"/>
    <w:rsid w:val="006D4F71"/>
    <w:rsid w:val="00702FD6"/>
    <w:rsid w:val="0070733D"/>
    <w:rsid w:val="00710239"/>
    <w:rsid w:val="00745AD2"/>
    <w:rsid w:val="00792CA5"/>
    <w:rsid w:val="007A1BCC"/>
    <w:rsid w:val="007B7332"/>
    <w:rsid w:val="007E3336"/>
    <w:rsid w:val="00834AD2"/>
    <w:rsid w:val="00860C8B"/>
    <w:rsid w:val="008E237E"/>
    <w:rsid w:val="008F4ABA"/>
    <w:rsid w:val="00930239"/>
    <w:rsid w:val="00973D58"/>
    <w:rsid w:val="009770B5"/>
    <w:rsid w:val="009C1BCB"/>
    <w:rsid w:val="009C2A3B"/>
    <w:rsid w:val="009E4364"/>
    <w:rsid w:val="009E663E"/>
    <w:rsid w:val="009E7264"/>
    <w:rsid w:val="00A06E73"/>
    <w:rsid w:val="00A32ED4"/>
    <w:rsid w:val="00A47471"/>
    <w:rsid w:val="00AA67F5"/>
    <w:rsid w:val="00AE1E3C"/>
    <w:rsid w:val="00B32B40"/>
    <w:rsid w:val="00B52DCB"/>
    <w:rsid w:val="00B5541A"/>
    <w:rsid w:val="00B75642"/>
    <w:rsid w:val="00B8200F"/>
    <w:rsid w:val="00BE2528"/>
    <w:rsid w:val="00C13F6D"/>
    <w:rsid w:val="00C61BE2"/>
    <w:rsid w:val="00C73379"/>
    <w:rsid w:val="00CD10BB"/>
    <w:rsid w:val="00CE3BBC"/>
    <w:rsid w:val="00D266B3"/>
    <w:rsid w:val="00D57652"/>
    <w:rsid w:val="00D6057F"/>
    <w:rsid w:val="00D7635E"/>
    <w:rsid w:val="00DA1C27"/>
    <w:rsid w:val="00E067CC"/>
    <w:rsid w:val="00E22D60"/>
    <w:rsid w:val="00E27D53"/>
    <w:rsid w:val="00E462C7"/>
    <w:rsid w:val="00E70C4D"/>
    <w:rsid w:val="00EA472D"/>
    <w:rsid w:val="00EA6F92"/>
    <w:rsid w:val="00F66983"/>
    <w:rsid w:val="00F8748E"/>
    <w:rsid w:val="00FC57BD"/>
    <w:rsid w:val="00FC78BE"/>
    <w:rsid w:val="00FD3E7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51D809"/>
  <w15:chartTrackingRefBased/>
  <w15:docId w15:val="{7F3BA256-0A87-4C1D-9B26-F711A2E76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LetterheadLetterBody">
    <w:name w:val="AA Letterhead Letter Body"/>
    <w:next w:val="AALetterheadLetterBody0"/>
    <w:qFormat/>
    <w:rsid w:val="000D64B5"/>
  </w:style>
  <w:style w:type="paragraph" w:styleId="Header">
    <w:name w:val="header"/>
    <w:basedOn w:val="AALetterheadLetterBody"/>
    <w:link w:val="HeaderChar"/>
    <w:uiPriority w:val="99"/>
    <w:unhideWhenUsed/>
    <w:rsid w:val="00745A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5AD2"/>
  </w:style>
  <w:style w:type="paragraph" w:styleId="Footer">
    <w:name w:val="footer"/>
    <w:basedOn w:val="AALetterheadLetterBody"/>
    <w:link w:val="FooterChar"/>
    <w:uiPriority w:val="99"/>
    <w:unhideWhenUsed/>
    <w:rsid w:val="00D57652"/>
    <w:pPr>
      <w:tabs>
        <w:tab w:val="center" w:pos="4680"/>
        <w:tab w:val="right" w:pos="9360"/>
      </w:tabs>
    </w:pPr>
    <w:rPr>
      <w:rFonts w:ascii="Segoe UI Semilight" w:hAnsi="Segoe UI Semilight" w:cs="Segoe UI Semilight"/>
      <w:color w:val="DFDBAF" w:themeColor="accent1"/>
      <w:sz w:val="18"/>
      <w:szCs w:val="18"/>
    </w:rPr>
  </w:style>
  <w:style w:type="character" w:customStyle="1" w:styleId="FooterChar">
    <w:name w:val="Footer Char"/>
    <w:basedOn w:val="DefaultParagraphFont"/>
    <w:link w:val="Footer"/>
    <w:uiPriority w:val="99"/>
    <w:rsid w:val="00D57652"/>
    <w:rPr>
      <w:rFonts w:ascii="Segoe UI Semilight" w:hAnsi="Segoe UI Semilight" w:cs="Segoe UI Semilight"/>
      <w:color w:val="DFDBAF" w:themeColor="accent1"/>
      <w:sz w:val="18"/>
      <w:szCs w:val="18"/>
    </w:rPr>
  </w:style>
  <w:style w:type="paragraph" w:customStyle="1" w:styleId="AALetterheadInfoTop">
    <w:name w:val="AA Letterhead Info_Top"/>
    <w:basedOn w:val="AALetterheadLetterBody"/>
    <w:qFormat/>
    <w:rsid w:val="00D57652"/>
    <w:pPr>
      <w:spacing w:line="240" w:lineRule="auto"/>
    </w:pPr>
    <w:rPr>
      <w:rFonts w:ascii="Segoe UI Light" w:hAnsi="Segoe UI Light" w:cs="Segoe UI Light"/>
      <w:sz w:val="15"/>
      <w:szCs w:val="15"/>
    </w:rPr>
  </w:style>
  <w:style w:type="paragraph" w:customStyle="1" w:styleId="AALetterheadLetterBody0">
    <w:name w:val="AA Letterhead Letter Body"/>
    <w:basedOn w:val="AALetterheadLetterBody"/>
    <w:qFormat/>
    <w:rsid w:val="00D57652"/>
    <w:pPr>
      <w:spacing w:after="120"/>
    </w:pPr>
    <w:rPr>
      <w:rFonts w:ascii="Segoe UI Light" w:hAnsi="Segoe UI Light" w:cs="Segoe UI Light"/>
      <w:spacing w:val="4"/>
      <w:szCs w:val="24"/>
    </w:rPr>
  </w:style>
  <w:style w:type="paragraph" w:styleId="NoSpacing">
    <w:name w:val="No Spacing"/>
    <w:uiPriority w:val="1"/>
    <w:qFormat/>
    <w:rsid w:val="000D64B5"/>
    <w:pPr>
      <w:spacing w:after="0" w:line="240" w:lineRule="auto"/>
    </w:pPr>
    <w:rPr>
      <w:rFonts w:ascii="Segoe UI Light" w:eastAsia="Calibri" w:hAnsi="Segoe UI Light" w:cs="Segoe UI Light"/>
      <w:spacing w:val="4"/>
      <w:sz w:val="24"/>
      <w:szCs w:val="24"/>
      <w:lang w:val="en-US"/>
    </w:rPr>
  </w:style>
  <w:style w:type="paragraph" w:styleId="NormalIndent">
    <w:name w:val="Normal Indent"/>
    <w:basedOn w:val="AALetterheadLetterBody"/>
    <w:uiPriority w:val="99"/>
    <w:unhideWhenUsed/>
    <w:rsid w:val="00D57652"/>
    <w:pPr>
      <w:ind w:left="720"/>
    </w:pPr>
    <w:rPr>
      <w:rFonts w:ascii="Segoe UI Light" w:hAnsi="Segoe UI Light"/>
    </w:rPr>
  </w:style>
  <w:style w:type="character" w:styleId="PageNumber">
    <w:name w:val="page number"/>
    <w:basedOn w:val="DefaultParagraphFont"/>
    <w:uiPriority w:val="99"/>
    <w:semiHidden/>
    <w:unhideWhenUsed/>
    <w:rsid w:val="005E6371"/>
  </w:style>
  <w:style w:type="character" w:styleId="Hyperlink">
    <w:name w:val="Hyperlink"/>
    <w:basedOn w:val="DefaultParagraphFont"/>
    <w:uiPriority w:val="99"/>
    <w:unhideWhenUsed/>
    <w:rsid w:val="00792CA5"/>
    <w:rPr>
      <w:color w:val="52FFFF" w:themeColor="hyperlink"/>
      <w:u w:val="single"/>
    </w:rPr>
  </w:style>
  <w:style w:type="paragraph" w:styleId="ListParagraph">
    <w:name w:val="List Paragraph"/>
    <w:basedOn w:val="Normal"/>
    <w:uiPriority w:val="34"/>
    <w:qFormat/>
    <w:rsid w:val="00792CA5"/>
    <w:pPr>
      <w:spacing w:after="200" w:line="276" w:lineRule="auto"/>
      <w:ind w:left="720"/>
      <w:contextualSpacing/>
    </w:pPr>
  </w:style>
  <w:style w:type="character" w:styleId="FollowedHyperlink">
    <w:name w:val="FollowedHyperlink"/>
    <w:basedOn w:val="DefaultParagraphFont"/>
    <w:uiPriority w:val="99"/>
    <w:semiHidden/>
    <w:unhideWhenUsed/>
    <w:rsid w:val="00792CA5"/>
    <w:rPr>
      <w:color w:val="7F007F" w:themeColor="followedHyperlink"/>
      <w:u w:val="single"/>
    </w:rPr>
  </w:style>
  <w:style w:type="character" w:styleId="UnresolvedMention">
    <w:name w:val="Unresolved Mention"/>
    <w:basedOn w:val="DefaultParagraphFont"/>
    <w:uiPriority w:val="99"/>
    <w:semiHidden/>
    <w:unhideWhenUsed/>
    <w:rsid w:val="00792C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fo\OneDrive%20-%20SAMRT\Desktop\SAMRT%20ManagerCCA\Rebranding\Templates\CMRIPS%20%20Letterhead%20Advanced.dotx" TargetMode="External"/></Relationships>
</file>

<file path=word/theme/theme1.xml><?xml version="1.0" encoding="utf-8"?>
<a:theme xmlns:a="http://schemas.openxmlformats.org/drawingml/2006/main" name="Office Theme">
  <a:themeElements>
    <a:clrScheme name="CMRIPS 1">
      <a:dk1>
        <a:srgbClr val="FFFFFF"/>
      </a:dk1>
      <a:lt1>
        <a:srgbClr val="FFFFFF"/>
      </a:lt1>
      <a:dk2>
        <a:srgbClr val="1C74BC"/>
      </a:dk2>
      <a:lt2>
        <a:srgbClr val="00B5D5"/>
      </a:lt2>
      <a:accent1>
        <a:srgbClr val="DFDBAF"/>
      </a:accent1>
      <a:accent2>
        <a:srgbClr val="595C55"/>
      </a:accent2>
      <a:accent3>
        <a:srgbClr val="ED7941"/>
      </a:accent3>
      <a:accent4>
        <a:srgbClr val="7B1220"/>
      </a:accent4>
      <a:accent5>
        <a:srgbClr val="FFFFFF"/>
      </a:accent5>
      <a:accent6>
        <a:srgbClr val="800080"/>
      </a:accent6>
      <a:hlink>
        <a:srgbClr val="52FFFF"/>
      </a:hlink>
      <a:folHlink>
        <a:srgbClr val="7F007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CMRIPS  Letterhead Advanced</Template>
  <TotalTime>5</TotalTime>
  <Pages>1</Pages>
  <Words>170</Words>
  <Characters>974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dc:creator>
  <cp:keywords/>
  <dc:description/>
  <cp:lastModifiedBy>Manager CCA</cp:lastModifiedBy>
  <cp:revision>1</cp:revision>
  <cp:lastPrinted>2024-10-20T15:25:00Z</cp:lastPrinted>
  <dcterms:created xsi:type="dcterms:W3CDTF">2025-03-26T15:38:00Z</dcterms:created>
  <dcterms:modified xsi:type="dcterms:W3CDTF">2025-03-26T15:43:00Z</dcterms:modified>
</cp:coreProperties>
</file>