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003" w14:textId="27CBF457" w:rsidR="003560B2" w:rsidRDefault="003560B2" w:rsidP="003560B2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698199" wp14:editId="6DA8D1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5200" cy="954405"/>
            <wp:effectExtent l="0" t="0" r="6350" b="0"/>
            <wp:wrapTight wrapText="bothSides">
              <wp:wrapPolygon edited="0">
                <wp:start x="0" y="0"/>
                <wp:lineTo x="0" y="21126"/>
                <wp:lineTo x="21316" y="21126"/>
                <wp:lineTo x="21316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203-3775 Pasqua Street</w:t>
      </w:r>
    </w:p>
    <w:p w14:paraId="3670A94B" w14:textId="77777777" w:rsidR="003560B2" w:rsidRDefault="003560B2" w:rsidP="003560B2">
      <w:pPr>
        <w:spacing w:after="0"/>
        <w:jc w:val="right"/>
      </w:pPr>
      <w:r>
        <w:t>Regina, Saskatchewan, S4S 6W8</w:t>
      </w:r>
    </w:p>
    <w:p w14:paraId="1B1B72CC" w14:textId="77777777" w:rsidR="003560B2" w:rsidRDefault="003560B2" w:rsidP="003560B2">
      <w:pPr>
        <w:spacing w:after="0"/>
        <w:jc w:val="right"/>
      </w:pPr>
      <w:r>
        <w:t>Tel. 306 525 9678</w:t>
      </w:r>
    </w:p>
    <w:p w14:paraId="070FB9B4" w14:textId="77777777" w:rsidR="003560B2" w:rsidRDefault="003560B2" w:rsidP="003560B2">
      <w:pPr>
        <w:spacing w:after="0"/>
        <w:jc w:val="right"/>
      </w:pPr>
      <w:r>
        <w:t>www.samrt.org</w:t>
      </w:r>
    </w:p>
    <w:p w14:paraId="339EEA5F" w14:textId="45BC2BD4" w:rsidR="003560B2" w:rsidRDefault="009B0F53" w:rsidP="003560B2">
      <w:pPr>
        <w:spacing w:after="0"/>
        <w:jc w:val="right"/>
      </w:pPr>
      <w:hyperlink r:id="rId6" w:history="1">
        <w:r w:rsidR="003560B2" w:rsidRPr="00C717EC">
          <w:rPr>
            <w:rStyle w:val="Hyperlink"/>
          </w:rPr>
          <w:t>info@samrt.org</w:t>
        </w:r>
      </w:hyperlink>
    </w:p>
    <w:p w14:paraId="0059A07B" w14:textId="77777777" w:rsidR="003560B2" w:rsidRPr="003560B2" w:rsidRDefault="003560B2" w:rsidP="003560B2">
      <w:pPr>
        <w:rPr>
          <w:b/>
          <w:bCs/>
          <w:color w:val="70AD47" w:themeColor="accent6"/>
          <w:sz w:val="28"/>
          <w:szCs w:val="28"/>
        </w:rPr>
      </w:pPr>
    </w:p>
    <w:p w14:paraId="189427A2" w14:textId="5D377561" w:rsidR="003560B2" w:rsidRPr="003560B2" w:rsidRDefault="003560B2" w:rsidP="003560B2">
      <w:pPr>
        <w:rPr>
          <w:b/>
          <w:bCs/>
          <w:color w:val="70AD47" w:themeColor="accent6"/>
          <w:sz w:val="28"/>
          <w:szCs w:val="28"/>
        </w:rPr>
      </w:pPr>
      <w:r w:rsidRPr="003560B2">
        <w:rPr>
          <w:b/>
          <w:bCs/>
          <w:color w:val="70AD47" w:themeColor="accent6"/>
          <w:sz w:val="28"/>
          <w:szCs w:val="28"/>
        </w:rPr>
        <w:t>Clinical Excellence Nomination</w:t>
      </w:r>
    </w:p>
    <w:p w14:paraId="06C13FB5" w14:textId="77777777" w:rsidR="003560B2" w:rsidRPr="003560B2" w:rsidRDefault="003560B2" w:rsidP="003560B2">
      <w:pPr>
        <w:rPr>
          <w:b/>
          <w:bCs/>
        </w:rPr>
      </w:pPr>
      <w:r w:rsidRPr="003560B2">
        <w:rPr>
          <w:b/>
          <w:bCs/>
        </w:rPr>
        <w:t>Nominee Information:</w:t>
      </w:r>
    </w:p>
    <w:p w14:paraId="3EB5ABAA" w14:textId="2A4CC4DC" w:rsidR="003560B2" w:rsidRDefault="003560B2" w:rsidP="003560B2">
      <w:r>
        <w:t xml:space="preserve">Full Name: </w:t>
      </w:r>
      <w:sdt>
        <w:sdtPr>
          <w:id w:val="1889760480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A877957" w14:textId="7B5CDC80" w:rsidR="003560B2" w:rsidRDefault="003560B2" w:rsidP="003560B2">
      <w:r>
        <w:t xml:space="preserve">Address: </w:t>
      </w:r>
      <w:sdt>
        <w:sdtPr>
          <w:id w:val="638157234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1A46DD9E" w14:textId="6AA62353" w:rsidR="003560B2" w:rsidRDefault="003560B2" w:rsidP="003560B2">
      <w:r>
        <w:t xml:space="preserve">City: </w:t>
      </w:r>
      <w:sdt>
        <w:sdtPr>
          <w:id w:val="-2010596391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2BB0B62A" w14:textId="0978E8C3" w:rsidR="003560B2" w:rsidRDefault="003560B2" w:rsidP="003560B2">
      <w:r>
        <w:t xml:space="preserve">Postal Code: </w:t>
      </w:r>
      <w:sdt>
        <w:sdtPr>
          <w:id w:val="820007001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7E8631EA" w14:textId="77777777" w:rsidR="003560B2" w:rsidRDefault="003560B2" w:rsidP="003560B2"/>
    <w:p w14:paraId="354932D7" w14:textId="77777777" w:rsidR="003560B2" w:rsidRPr="003560B2" w:rsidRDefault="003560B2" w:rsidP="003560B2">
      <w:pPr>
        <w:rPr>
          <w:b/>
          <w:bCs/>
          <w:u w:val="single"/>
        </w:rPr>
      </w:pPr>
      <w:r w:rsidRPr="003560B2">
        <w:rPr>
          <w:b/>
          <w:bCs/>
        </w:rPr>
        <w:t>Submitted by:</w:t>
      </w:r>
    </w:p>
    <w:p w14:paraId="543023D1" w14:textId="20174538" w:rsidR="003560B2" w:rsidRDefault="003560B2" w:rsidP="003560B2">
      <w:r>
        <w:t xml:space="preserve">Full Name: </w:t>
      </w:r>
      <w:sdt>
        <w:sdtPr>
          <w:id w:val="-580681892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5DAEE3A" w14:textId="3FA5EDB5" w:rsidR="003560B2" w:rsidRDefault="003560B2" w:rsidP="003560B2">
      <w:r>
        <w:t xml:space="preserve">SAMRT Member #: </w:t>
      </w:r>
      <w:sdt>
        <w:sdtPr>
          <w:id w:val="-1824115870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4AF21716" w14:textId="07DEA849" w:rsidR="003560B2" w:rsidRDefault="003560B2" w:rsidP="003560B2">
      <w:r>
        <w:t xml:space="preserve">Address: </w:t>
      </w:r>
      <w:sdt>
        <w:sdtPr>
          <w:id w:val="-2058164649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446C9609" w14:textId="5D91D1DC" w:rsidR="003560B2" w:rsidRDefault="003560B2" w:rsidP="003560B2">
      <w:r>
        <w:t xml:space="preserve">City: </w:t>
      </w:r>
      <w:sdt>
        <w:sdtPr>
          <w:id w:val="-196393098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14C4B874" w14:textId="5400C641" w:rsidR="003560B2" w:rsidRDefault="003560B2" w:rsidP="003560B2">
      <w:r>
        <w:t xml:space="preserve">Postal Code: </w:t>
      </w:r>
      <w:sdt>
        <w:sdtPr>
          <w:id w:val="1055966936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9E5042B" w14:textId="2D5DB099" w:rsidR="003560B2" w:rsidRDefault="003560B2" w:rsidP="003560B2">
      <w:r>
        <w:t xml:space="preserve">Email: </w:t>
      </w:r>
      <w:sdt>
        <w:sdtPr>
          <w:id w:val="1585948818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0C2B63B6" w14:textId="58A1D896" w:rsidR="007E12CD" w:rsidRDefault="003560B2" w:rsidP="003560B2">
      <w:r>
        <w:t xml:space="preserve">Daytime phone number: </w:t>
      </w:r>
      <w:sdt>
        <w:sdtPr>
          <w:id w:val="1877890739"/>
          <w:placeholder>
            <w:docPart w:val="DefaultPlaceholder_-1854013440"/>
          </w:placeholder>
          <w:showingPlcHdr/>
        </w:sdtPr>
        <w:sdtEndPr/>
        <w:sdtContent>
          <w:r w:rsidRPr="003560B2">
            <w:rPr>
              <w:rStyle w:val="PlaceholderText"/>
              <w:u w:val="single"/>
            </w:rPr>
            <w:t>Click or tap here to enter text.</w:t>
          </w:r>
        </w:sdtContent>
      </w:sdt>
    </w:p>
    <w:p w14:paraId="53FEC789" w14:textId="77777777" w:rsidR="007E12CD" w:rsidRDefault="007E12CD" w:rsidP="003560B2"/>
    <w:p w14:paraId="75AD4504" w14:textId="77777777" w:rsidR="003560B2" w:rsidRDefault="003560B2" w:rsidP="007E12CD">
      <w:pPr>
        <w:spacing w:after="0" w:line="240" w:lineRule="auto"/>
      </w:pPr>
      <w:r>
        <w:t>Submit your nomination form to the SAMRT Awards Committee in care of the SAMRT Office:</w:t>
      </w:r>
    </w:p>
    <w:p w14:paraId="133D9CB9" w14:textId="77777777" w:rsidR="003560B2" w:rsidRDefault="003560B2" w:rsidP="007E12CD">
      <w:pPr>
        <w:spacing w:after="0" w:line="240" w:lineRule="auto"/>
      </w:pPr>
      <w:r>
        <w:t>Email: debbieschatz@samrt.org</w:t>
      </w:r>
    </w:p>
    <w:p w14:paraId="3BCF36A2" w14:textId="176FA90A" w:rsidR="007E12CD" w:rsidRDefault="007E12CD" w:rsidP="007E12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88919BC" wp14:editId="33BA020D">
                <wp:simplePos x="0" y="0"/>
                <wp:positionH relativeFrom="column">
                  <wp:posOffset>12700</wp:posOffset>
                </wp:positionH>
                <wp:positionV relativeFrom="page">
                  <wp:posOffset>7518400</wp:posOffset>
                </wp:positionV>
                <wp:extent cx="6172200" cy="2222500"/>
                <wp:effectExtent l="0" t="0" r="19050" b="25400"/>
                <wp:wrapTight wrapText="bothSides">
                  <wp:wrapPolygon edited="0">
                    <wp:start x="0" y="0"/>
                    <wp:lineTo x="0" y="21662"/>
                    <wp:lineTo x="21600" y="21662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6A68" w14:textId="77777777" w:rsidR="007E12CD" w:rsidRPr="007E12CD" w:rsidRDefault="007E12CD" w:rsidP="007E12CD">
                            <w:pPr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7E12CD">
                              <w:rPr>
                                <w:b/>
                                <w:bCs/>
                                <w:color w:val="70AD47" w:themeColor="accent6"/>
                              </w:rPr>
                              <w:t>A Clinical Expert is a person who:</w:t>
                            </w:r>
                          </w:p>
                          <w:p w14:paraId="0C512D7D" w14:textId="21D97E61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Has been designated by the Association (“RTR”, “RTT”, “RTMN” or “RTMR”).</w:t>
                            </w:r>
                          </w:p>
                          <w:p w14:paraId="33EF6952" w14:textId="21D97E61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Holds active membership status.</w:t>
                            </w:r>
                          </w:p>
                          <w:p w14:paraId="02A84C01" w14:textId="21C27569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Has practiced a minimum of 3 years.</w:t>
                            </w:r>
                          </w:p>
                          <w:p w14:paraId="61140D5D" w14:textId="1025008E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Provides exemplary direct care to patients in medical radiation technology.</w:t>
                            </w:r>
                          </w:p>
                          <w:p w14:paraId="59519EDF" w14:textId="76EAAEBD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 xml:space="preserve">Provides respectful, efficient, effective, safe, and ethical care. </w:t>
                            </w:r>
                          </w:p>
                          <w:p w14:paraId="2B48B50B" w14:textId="417B80A8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Participates in the development of new knowledge or research.</w:t>
                            </w:r>
                          </w:p>
                          <w:p w14:paraId="0B296DF5" w14:textId="243E6DF7" w:rsidR="007E12CD" w:rsidRDefault="007E12CD" w:rsidP="007E12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</w:pPr>
                            <w:r>
                              <w:t>Promotes the profession by example of clinical excellence to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1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592pt;width:486pt;height:1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">
                <v:textbox>
                  <w:txbxContent>
                    <w:p w14:paraId="18F36A68" w14:textId="77777777" w:rsidR="007E12CD" w:rsidRPr="007E12CD" w:rsidRDefault="007E12CD" w:rsidP="007E12CD">
                      <w:pPr>
                        <w:rPr>
                          <w:b/>
                          <w:bCs/>
                          <w:color w:val="70AD47" w:themeColor="accent6"/>
                        </w:rPr>
                      </w:pPr>
                      <w:r w:rsidRPr="007E12CD">
                        <w:rPr>
                          <w:b/>
                          <w:bCs/>
                          <w:color w:val="70AD47" w:themeColor="accent6"/>
                        </w:rPr>
                        <w:t>A Clinical Expert is a person who:</w:t>
                      </w:r>
                    </w:p>
                    <w:p w14:paraId="0C512D7D" w14:textId="21D97E61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Has been designated by the Association (“RTR”, “RTT”, “RTMN” or “RTMR”).</w:t>
                      </w:r>
                    </w:p>
                    <w:p w14:paraId="33EF6952" w14:textId="21D97E61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Holds active membership status.</w:t>
                      </w:r>
                    </w:p>
                    <w:p w14:paraId="02A84C01" w14:textId="21C27569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Has practiced a minimum of 3 years.</w:t>
                      </w:r>
                    </w:p>
                    <w:p w14:paraId="61140D5D" w14:textId="1025008E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Provides exemplary direct care to patients in medical radiation technology.</w:t>
                      </w:r>
                    </w:p>
                    <w:p w14:paraId="59519EDF" w14:textId="76EAAEBD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 xml:space="preserve">Provides respectful, efficient, effective, </w:t>
                      </w:r>
                      <w:r>
                        <w:t>safe,</w:t>
                      </w:r>
                      <w:r>
                        <w:t xml:space="preserve"> and ethical care. </w:t>
                      </w:r>
                    </w:p>
                    <w:p w14:paraId="2B48B50B" w14:textId="417B80A8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Participates in the development of new knowledge or research.</w:t>
                      </w:r>
                    </w:p>
                    <w:p w14:paraId="0B296DF5" w14:textId="243E6DF7" w:rsidR="007E12CD" w:rsidRDefault="007E12CD" w:rsidP="007E12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 w:line="360" w:lineRule="auto"/>
                      </w:pPr>
                      <w:r>
                        <w:t>Promotes the profession by example of clinical excellence to others</w:t>
                      </w:r>
                      <w: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60B2">
        <w:t>Fax: 306 543 6161</w:t>
      </w:r>
    </w:p>
    <w:p w14:paraId="094D6D42" w14:textId="77777777" w:rsidR="003560B2" w:rsidRPr="00685281" w:rsidRDefault="003560B2" w:rsidP="003560B2">
      <w:pPr>
        <w:rPr>
          <w:b/>
          <w:bCs/>
          <w:color w:val="70AD47" w:themeColor="accent6"/>
          <w:sz w:val="24"/>
          <w:szCs w:val="24"/>
        </w:rPr>
      </w:pPr>
      <w:r w:rsidRPr="00685281">
        <w:rPr>
          <w:b/>
          <w:bCs/>
          <w:color w:val="70AD47" w:themeColor="accent6"/>
          <w:sz w:val="24"/>
          <w:szCs w:val="24"/>
        </w:rPr>
        <w:lastRenderedPageBreak/>
        <w:t>Instructions for Nominations:</w:t>
      </w:r>
    </w:p>
    <w:p w14:paraId="14ECDBBE" w14:textId="37F3EDD6" w:rsidR="003560B2" w:rsidRDefault="003560B2" w:rsidP="00685281">
      <w:pPr>
        <w:pStyle w:val="ListParagraph"/>
        <w:numPr>
          <w:ilvl w:val="0"/>
          <w:numId w:val="2"/>
        </w:numPr>
      </w:pPr>
      <w:r>
        <w:t>Nominations MUST include a description of how the member has provided meaningful clinical excellence; cite examples.</w:t>
      </w:r>
    </w:p>
    <w:p w14:paraId="5DB6B641" w14:textId="6A046FDB" w:rsidR="003560B2" w:rsidRDefault="003560B2" w:rsidP="00685281">
      <w:pPr>
        <w:pStyle w:val="ListParagraph"/>
        <w:numPr>
          <w:ilvl w:val="0"/>
          <w:numId w:val="2"/>
        </w:numPr>
      </w:pPr>
      <w:r>
        <w:t>A profile and resume of each nominee will be requested.</w:t>
      </w:r>
    </w:p>
    <w:p w14:paraId="0FFA5008" w14:textId="066BC983" w:rsidR="003560B2" w:rsidRDefault="003560B2" w:rsidP="00685281">
      <w:pPr>
        <w:pStyle w:val="ListParagraph"/>
        <w:numPr>
          <w:ilvl w:val="0"/>
          <w:numId w:val="2"/>
        </w:numPr>
      </w:pPr>
      <w:r>
        <w:t>The Awards Committee will review nominations and make the final selection.</w:t>
      </w:r>
    </w:p>
    <w:p w14:paraId="76433F0D" w14:textId="55029F0A" w:rsidR="003560B2" w:rsidRDefault="003560B2" w:rsidP="00685281">
      <w:pPr>
        <w:pStyle w:val="ListParagraph"/>
        <w:numPr>
          <w:ilvl w:val="0"/>
          <w:numId w:val="2"/>
        </w:numPr>
      </w:pPr>
      <w:r>
        <w:t>Notification of Clinical Excellence Award call for nominations will be printed in the SAMRT newsletter and on website, and nominations will be accepted from general membership including students.</w:t>
      </w:r>
    </w:p>
    <w:p w14:paraId="222942A7" w14:textId="77777777" w:rsidR="003560B2" w:rsidRPr="00685281" w:rsidRDefault="003560B2" w:rsidP="003560B2">
      <w:pPr>
        <w:rPr>
          <w:b/>
          <w:bCs/>
          <w:color w:val="70AD47" w:themeColor="accent6"/>
          <w:sz w:val="24"/>
          <w:szCs w:val="24"/>
        </w:rPr>
      </w:pPr>
      <w:r w:rsidRPr="00685281">
        <w:rPr>
          <w:b/>
          <w:bCs/>
          <w:color w:val="70AD47" w:themeColor="accent6"/>
          <w:sz w:val="24"/>
          <w:szCs w:val="24"/>
        </w:rPr>
        <w:t>Please respond to the following questions:</w:t>
      </w:r>
    </w:p>
    <w:p w14:paraId="1CA08625" w14:textId="6C56849D" w:rsidR="003560B2" w:rsidRDefault="003560B2" w:rsidP="00685281">
      <w:pPr>
        <w:pStyle w:val="ListParagraph"/>
        <w:numPr>
          <w:ilvl w:val="0"/>
          <w:numId w:val="3"/>
        </w:numPr>
      </w:pPr>
      <w:r>
        <w:t>Please provide examples of how the nominee has provided excellence in respectful, efficient, effective, safe</w:t>
      </w:r>
      <w:r w:rsidR="00685281">
        <w:t>,</w:t>
      </w:r>
      <w:r>
        <w:t xml:space="preserve"> and ethical care.</w:t>
      </w:r>
    </w:p>
    <w:sdt>
      <w:sdtPr>
        <w:id w:val="276295369"/>
        <w:placeholder>
          <w:docPart w:val="DefaultPlaceholder_-1854013440"/>
        </w:placeholder>
        <w:showingPlcHdr/>
      </w:sdtPr>
      <w:sdtEndPr/>
      <w:sdtContent>
        <w:p w14:paraId="4E2A5BEB" w14:textId="4550239F" w:rsidR="00685281" w:rsidRDefault="00685281" w:rsidP="00685281">
          <w:pPr>
            <w:pStyle w:val="ListParagraph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2E7362A7" w14:textId="77777777" w:rsidR="00685281" w:rsidRDefault="00685281" w:rsidP="00685281">
      <w:pPr>
        <w:pStyle w:val="ListParagraph"/>
      </w:pPr>
    </w:p>
    <w:p w14:paraId="1D0184C9" w14:textId="1DED86D5" w:rsidR="003560B2" w:rsidRDefault="003560B2" w:rsidP="00685281">
      <w:pPr>
        <w:pStyle w:val="ListParagraph"/>
        <w:numPr>
          <w:ilvl w:val="0"/>
          <w:numId w:val="3"/>
        </w:numPr>
      </w:pPr>
      <w:r>
        <w:t>Please provide any examples of how the nominee has participated in the development of new knowledge or research.</w:t>
      </w:r>
    </w:p>
    <w:sdt>
      <w:sdtPr>
        <w:id w:val="1328715781"/>
        <w:placeholder>
          <w:docPart w:val="DefaultPlaceholder_-1854013440"/>
        </w:placeholder>
        <w:showingPlcHdr/>
      </w:sdtPr>
      <w:sdtEndPr/>
      <w:sdtContent>
        <w:p w14:paraId="3C5A6402" w14:textId="778209C3" w:rsidR="00685281" w:rsidRDefault="00685281" w:rsidP="00685281">
          <w:pPr>
            <w:pStyle w:val="ListParagraph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p w14:paraId="52BD7859" w14:textId="77777777" w:rsidR="00685281" w:rsidRDefault="00685281" w:rsidP="00685281">
      <w:pPr>
        <w:pStyle w:val="ListParagraph"/>
      </w:pPr>
    </w:p>
    <w:p w14:paraId="5C1CCCE9" w14:textId="452B02D6" w:rsidR="00FE73EE" w:rsidRDefault="003560B2" w:rsidP="00685281">
      <w:pPr>
        <w:pStyle w:val="ListParagraph"/>
        <w:numPr>
          <w:ilvl w:val="0"/>
          <w:numId w:val="3"/>
        </w:numPr>
      </w:pPr>
      <w:r>
        <w:t>Please list any other noteworthy accomplishments that the Awards committee may consider for this award.</w:t>
      </w:r>
    </w:p>
    <w:sdt>
      <w:sdtPr>
        <w:id w:val="532537504"/>
        <w:placeholder>
          <w:docPart w:val="DefaultPlaceholder_-1854013440"/>
        </w:placeholder>
        <w:showingPlcHdr/>
      </w:sdtPr>
      <w:sdtEndPr/>
      <w:sdtContent>
        <w:p w14:paraId="1E18B3AC" w14:textId="5F25CE5B" w:rsidR="00685281" w:rsidRDefault="00685281" w:rsidP="00685281">
          <w:pPr>
            <w:pStyle w:val="ListParagraph"/>
          </w:pPr>
          <w:r w:rsidRPr="00C717EC">
            <w:rPr>
              <w:rStyle w:val="PlaceholderText"/>
            </w:rPr>
            <w:t>Click or tap here to enter text.</w:t>
          </w:r>
        </w:p>
      </w:sdtContent>
    </w:sdt>
    <w:sectPr w:rsidR="0068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66D"/>
    <w:multiLevelType w:val="hybridMultilevel"/>
    <w:tmpl w:val="C1C2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66A7"/>
    <w:multiLevelType w:val="hybridMultilevel"/>
    <w:tmpl w:val="DAF2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5E92"/>
    <w:multiLevelType w:val="hybridMultilevel"/>
    <w:tmpl w:val="8C14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Nja7KmSx9FWgZE6QaLc/2ZXIYEHqPnsyv/gXFytBxD0mflzxRNk6rEXiR3EG+Blql1nABVz4Nye/hWAPoradg==" w:salt="fdaoBfi4YFT+rjdvDKMj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B2"/>
    <w:rsid w:val="00175E4A"/>
    <w:rsid w:val="001B1391"/>
    <w:rsid w:val="0026130E"/>
    <w:rsid w:val="003560B2"/>
    <w:rsid w:val="00685281"/>
    <w:rsid w:val="007E12CD"/>
    <w:rsid w:val="009B0F53"/>
    <w:rsid w:val="00A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04F7"/>
  <w15:chartTrackingRefBased/>
  <w15:docId w15:val="{50176126-3597-47C5-A153-F373696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0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60B2"/>
    <w:rPr>
      <w:color w:val="808080"/>
    </w:rPr>
  </w:style>
  <w:style w:type="paragraph" w:styleId="ListParagraph">
    <w:name w:val="List Paragraph"/>
    <w:basedOn w:val="Normal"/>
    <w:uiPriority w:val="34"/>
    <w:qFormat/>
    <w:rsid w:val="007E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mr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4856-E2FF-407C-9EEB-D73E5BEAE7C5}"/>
      </w:docPartPr>
      <w:docPartBody>
        <w:p w:rsidR="00280D69" w:rsidRDefault="00155CDC">
          <w:r w:rsidRPr="00C717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DC"/>
    <w:rsid w:val="00155CDC"/>
    <w:rsid w:val="00280D69"/>
    <w:rsid w:val="003433E6"/>
    <w:rsid w:val="00866562"/>
    <w:rsid w:val="00E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C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2022-01-24T16:34:00Z</dcterms:created>
  <dcterms:modified xsi:type="dcterms:W3CDTF">2022-01-24T16:36:00Z</dcterms:modified>
</cp:coreProperties>
</file>